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left"/>
        <w:outlineLvl w:val="9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center"/>
        <w:outlineLvl w:val="9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center"/>
        <w:outlineLvl w:val="9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/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监测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材料真实性承诺书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center"/>
        <w:outlineLvl w:val="9"/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eastAsia="zh-CN"/>
        </w:rPr>
        <w:t>模板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各级农业产业化主管部门：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我公司郑重承诺：此次参与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>市级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农业龙头企业申报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监测工作所提交的所有材料均真实、可靠、合法，如有虚假、伪造行为，我单位愿意承担相应法律责任，并承担由此产生的一切后果。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特此承诺！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法定代表人（签字）：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 xml:space="preserve"> 单位（公章）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00"/>
        <w:outlineLvl w:val="9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>2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年  月  日</w:t>
      </w:r>
    </w:p>
    <w:p/>
    <w:sectPr>
      <w:pgSz w:w="11906" w:h="16838"/>
      <w:pgMar w:top="1417" w:right="1559" w:bottom="1417" w:left="155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767B1"/>
    <w:rsid w:val="415767B1"/>
    <w:rsid w:val="44E65CC9"/>
    <w:rsid w:val="BF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2023-02-13T14:50:00Z</dcterms:created>
  <dc:creator>JH</dc:creator>
  <cp:lastModifiedBy>蒋怡</cp:lastModifiedBy>
  <dcterms:modified xsi:type="dcterms:W3CDTF">2024-03-05T18:31:21Z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FB1914B2275E8FBE79F4E665DC850771</vt:lpwstr>
  </property>
</Properties>
</file>