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pPr>
        <w:spacing w:line="520" w:lineRule="exact"/>
        <w:jc w:val="center"/>
        <w:rPr>
          <w:rFonts w:hint="eastAsia" w:ascii="方正小标宋简体" w:hAnsi="方正小标宋简体" w:eastAsia="方正小标宋简体" w:cs="方正小标宋简体"/>
          <w:b w:val="0"/>
          <w:bCs w:val="0"/>
          <w:sz w:val="44"/>
          <w:szCs w:val="44"/>
          <w:lang w:eastAsia="zh-CN"/>
        </w:rPr>
      </w:pPr>
    </w:p>
    <w:p>
      <w:pPr>
        <w:spacing w:line="520" w:lineRule="exact"/>
        <w:jc w:val="center"/>
        <w:rPr>
          <w:rFonts w:hint="eastAsia" w:eastAsiaTheme="minorEastAsia"/>
          <w:b/>
          <w:bCs/>
          <w:sz w:val="44"/>
          <w:szCs w:val="44"/>
          <w:lang w:eastAsia="zh-CN"/>
        </w:rPr>
      </w:pPr>
      <w:r>
        <w:rPr>
          <w:rFonts w:hint="eastAsia" w:ascii="方正小标宋简体" w:hAnsi="方正小标宋简体" w:eastAsia="方正小标宋简体" w:cs="方正小标宋简体"/>
          <w:b w:val="0"/>
          <w:bCs w:val="0"/>
          <w:sz w:val="44"/>
          <w:szCs w:val="44"/>
          <w:lang w:eastAsia="zh-CN"/>
        </w:rPr>
        <w:t>承</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诺</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书</w:t>
      </w:r>
    </w:p>
    <w:p>
      <w:pPr>
        <w:spacing w:line="520" w:lineRule="exact"/>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u w:val="single"/>
          <w:lang w:eastAsia="zh-CN"/>
        </w:rPr>
      </w:pPr>
      <w:r>
        <w:rPr>
          <w:rFonts w:hint="eastAsia"/>
          <w:sz w:val="32"/>
          <w:szCs w:val="32"/>
        </w:rPr>
        <w:t xml:space="preserve"> </w:t>
      </w:r>
      <w:r>
        <w:rPr>
          <w:rFonts w:hint="eastAsia" w:ascii="仿宋_GB2312" w:hAnsi="仿宋_GB2312" w:eastAsia="仿宋_GB2312" w:cs="仿宋_GB2312"/>
          <w:sz w:val="32"/>
          <w:szCs w:val="32"/>
          <w:u w:val="single"/>
          <w:lang w:eastAsia="zh-CN"/>
        </w:rPr>
        <w:t>广州市农业技术推广中心：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我方已仔细研究了</w:t>
      </w:r>
      <w:bookmarkStart w:id="0" w:name="_GoBack"/>
      <w:r>
        <w:rPr>
          <w:rFonts w:hint="eastAsia" w:ascii="仿宋_GB2312" w:hAnsi="仿宋_GB2312" w:eastAsia="仿宋_GB2312" w:cs="仿宋_GB2312"/>
          <w:sz w:val="32"/>
          <w:szCs w:val="32"/>
        </w:rPr>
        <w:t>广州市农业技术推广中心关于种植类鲜活农产品收购处置的公告及其所有附件的全部内容</w:t>
      </w:r>
      <w:bookmarkEnd w:id="0"/>
      <w:r>
        <w:rPr>
          <w:rFonts w:hint="eastAsia" w:ascii="仿宋_GB2312" w:hAnsi="仿宋_GB2312" w:eastAsia="仿宋_GB2312" w:cs="仿宋_GB2312"/>
          <w:sz w:val="32"/>
          <w:szCs w:val="32"/>
        </w:rPr>
        <w:t>，在完全理解并严格遵守</w:t>
      </w:r>
      <w:r>
        <w:rPr>
          <w:rFonts w:hint="eastAsia" w:ascii="仿宋_GB2312" w:hAnsi="仿宋_GB2312" w:eastAsia="仿宋_GB2312" w:cs="仿宋_GB2312"/>
          <w:sz w:val="32"/>
          <w:szCs w:val="32"/>
          <w:lang w:eastAsia="zh-CN"/>
        </w:rPr>
        <w:t>委托</w:t>
      </w:r>
      <w:r>
        <w:rPr>
          <w:rFonts w:hint="eastAsia" w:ascii="仿宋_GB2312" w:hAnsi="仿宋_GB2312" w:eastAsia="仿宋_GB2312" w:cs="仿宋_GB2312"/>
          <w:sz w:val="32"/>
          <w:szCs w:val="32"/>
        </w:rPr>
        <w:t>公告的各项规定和要求的前提下，自愿参加本次比选活动。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我方声明：提供的申请材料全部符合公告所列要求，并真实可信，不存在虚假（包括隐瞒）。</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如我方中选，我方承诺：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我方愿意完全按照</w:t>
      </w:r>
      <w:r>
        <w:rPr>
          <w:rFonts w:hint="eastAsia" w:ascii="仿宋_GB2312" w:hAnsi="仿宋_GB2312" w:eastAsia="仿宋_GB2312" w:cs="仿宋_GB2312"/>
          <w:sz w:val="32"/>
          <w:szCs w:val="32"/>
          <w:lang w:eastAsia="zh-CN"/>
        </w:rPr>
        <w:t>委托单位</w:t>
      </w:r>
      <w:r>
        <w:rPr>
          <w:rFonts w:hint="eastAsia" w:ascii="仿宋_GB2312" w:hAnsi="仿宋_GB2312" w:eastAsia="仿宋_GB2312" w:cs="仿宋_GB2312"/>
          <w:sz w:val="32"/>
          <w:szCs w:val="32"/>
        </w:rPr>
        <w:t>通过公告提出的要约签订正式合同，并按合同约定收购处置鲜活农产品。</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承诺书</w:t>
      </w:r>
      <w:r>
        <w:rPr>
          <w:rFonts w:hint="eastAsia" w:ascii="仿宋_GB2312" w:hAnsi="仿宋_GB2312" w:eastAsia="仿宋_GB2312" w:cs="仿宋_GB2312"/>
          <w:sz w:val="32"/>
          <w:szCs w:val="32"/>
        </w:rPr>
        <w:t>属于合同文件的组成部分。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以上为我方参与</w:t>
      </w:r>
      <w:r>
        <w:rPr>
          <w:rFonts w:hint="eastAsia" w:ascii="仿宋_GB2312" w:hAnsi="仿宋_GB2312" w:eastAsia="仿宋_GB2312" w:cs="仿宋_GB2312"/>
          <w:sz w:val="32"/>
          <w:szCs w:val="32"/>
          <w:lang w:eastAsia="zh-CN"/>
        </w:rPr>
        <w:t>本次委托内容</w:t>
      </w:r>
      <w:r>
        <w:rPr>
          <w:rFonts w:hint="eastAsia" w:ascii="仿宋_GB2312" w:hAnsi="仿宋_GB2312" w:eastAsia="仿宋_GB2312" w:cs="仿宋_GB2312"/>
          <w:sz w:val="32"/>
          <w:szCs w:val="32"/>
        </w:rPr>
        <w:t>的申请，如违反，则自行承担相应法律责任，自愿按照相关规定接受处罚。</w:t>
      </w: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申请单位（盖章）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法人代表（授权代表）签字：：</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5760" w:firstLineChars="180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520" w:lineRule="exact"/>
        <w:ind w:left="360" w:firstLine="5760" w:firstLineChars="18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sectPr>
      <w:pgSz w:w="11906" w:h="16838"/>
      <w:pgMar w:top="2041"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wYmQ1NjY1MzRiYTU3NjIxNThhZTRiNjZjMDFjMzEifQ=="/>
  </w:docVars>
  <w:rsids>
    <w:rsidRoot w:val="00A45944"/>
    <w:rsid w:val="000C38EE"/>
    <w:rsid w:val="004F581E"/>
    <w:rsid w:val="00547335"/>
    <w:rsid w:val="00A45944"/>
    <w:rsid w:val="00D458B0"/>
    <w:rsid w:val="00E72DCA"/>
    <w:rsid w:val="25820C03"/>
    <w:rsid w:val="2A1B3FB1"/>
    <w:rsid w:val="3DF7B1CA"/>
    <w:rsid w:val="3FFFBF11"/>
    <w:rsid w:val="72F802D1"/>
    <w:rsid w:val="78C124DC"/>
    <w:rsid w:val="EFEF9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styleId="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71</Words>
  <Characters>405</Characters>
  <Lines>3</Lines>
  <Paragraphs>1</Paragraphs>
  <TotalTime>8</TotalTime>
  <ScaleCrop>false</ScaleCrop>
  <LinksUpToDate>false</LinksUpToDate>
  <CharactersWithSpaces>475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2022-07-22T08:51:00Z</dcterms:created>
  <dc:creator>怡然 杜</dc:creator>
  <cp:lastModifiedBy>WPS_1537702410</cp:lastModifiedBy>
  <cp:lastPrinted>2024-04-27T06:45:00Z</cp:lastPrinted>
  <dcterms:modified xsi:type="dcterms:W3CDTF">2024-04-27T07:04:27Z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A04F1C2290314EB9AD6ACFA71B03146C_12</vt:lpwstr>
  </property>
</Properties>
</file>