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广州市农业农村科学院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2024年第一次公开招聘事业编制人员拟聘用人员名单</w:t>
      </w:r>
    </w:p>
    <w:tbl>
      <w:tblPr>
        <w:tblStyle w:val="6"/>
        <w:tblW w:w="14305" w:type="dxa"/>
        <w:jc w:val="center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54"/>
        <w:gridCol w:w="805"/>
        <w:gridCol w:w="1964"/>
        <w:gridCol w:w="1398"/>
        <w:gridCol w:w="1909"/>
        <w:gridCol w:w="1787"/>
        <w:gridCol w:w="1173"/>
        <w:gridCol w:w="941"/>
        <w:gridCol w:w="1690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拟聘用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广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州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村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党务干事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邓国平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224101300103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四川师范大学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专门史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人力资源管理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周家文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224101313203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湖南财政经济学院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人力资源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管理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水生蔬菜育种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甘雨薇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224101329006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蔬菜学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节瓜育种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彭家柱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224101300124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蔬菜学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丝瓜育种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朱德宁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224101329010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南京农业大学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园艺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蔬菜育种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柳政岑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224101300327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四川农业大学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农艺与种业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茄子育种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余炳伟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224101329013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蔬菜学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蔬菜栽培技术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何锐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224101329019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蔬菜学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农作物种质资源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保存更新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方铿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224101300507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仲恺农业工程学院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农艺与种业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蔬菜科普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王硕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224101329027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云南农业大学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蔬菜学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水稻育种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王俊杰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224101329028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华中农业大学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作物遗传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育种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水稻育种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周慧敏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224101301217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农艺与种业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国家及省水稻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区域试验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刘昌乾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224101301315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作物遗传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育种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玉米育种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姚肖健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224101301404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海南大学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作物栽培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与耕作学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1-23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花卉育种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陈继玮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224101329039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中国农业大学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园林植物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与观赏园艺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张进忠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224101329037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观赏园艺学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拟聘用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广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州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村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1-24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花卉育种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罗燕羽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224101301527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园艺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杨志建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224101301603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中国农业大学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观赏园艺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1-25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果树育种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陈军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224101329044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沈阳农业大学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果树学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胡思凡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224101301727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华中农业大学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果树学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果树育种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与栽培研究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吴传龙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224101301818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果树学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果树植物保护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全林发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224101329053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中国农业科学院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研究生院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农业昆虫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与害虫防治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果树种植资源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保护创新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张颖聪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224101329056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兰州大学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细胞生物学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种子分子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检验技术研发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许东林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224101329057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植物病理学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生物技术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研究人员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雷世康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224101329147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西南大学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植物学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生态研究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何宝燕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224101329179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暨南大学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生态学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王森浩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224101329167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中国科学院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生态学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生态研究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吴俊丽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224101329251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中山大学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环境科学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郭瞻宇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224101329230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华南理工大学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环境科学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与工程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动物科学研究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韩标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224101329257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比利时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根特大学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动物科学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与水产养殖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动物科学研究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熊浩铭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224101304710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畜牧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农产品检测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莫长佳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224101305109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华南师范大学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遗传学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拟聘用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广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州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农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村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1-36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种子检验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肖婉钰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224101329269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仲恺农业工程学院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植物病理学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孙艺嘉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224101305302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华中农业大学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植物保护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周贤玉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224101305309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生态学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农业农村发展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与乡村振兴研究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钟翠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224101305821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仲恺农业工程学院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农业管理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彭曦婷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224101306420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湖南农业大学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农业管理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李佳瑜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224101306418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河南农业大学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农业科技组织与服务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数字信息技术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谷瑞超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224101307107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中国科学院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计算机技术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智慧农业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韦国运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224101307407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农业工程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与信息技术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科技成果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转化管理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毕研飞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224101329283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南京农业大学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蔬菜学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市场营销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房筱雅</w:t>
            </w:r>
            <w:bookmarkStart w:id="0" w:name="_GoBack"/>
            <w:bookmarkEnd w:id="0"/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224101308410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英国伯明翰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市场营销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农村固定观察点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调查研究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张少东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224101315524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韶关学院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工商管理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网络信息安全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方贺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224101316707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广州大学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信息安全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乡村规划建设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禹世洋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224101320602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河南财经政法大学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人文地理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与城乡规划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农业金融保险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陈芷莹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224101323605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华南理工大学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金融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87.83</w:t>
            </w:r>
          </w:p>
        </w:tc>
      </w:tr>
    </w:tbl>
    <w:p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74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32D74"/>
    <w:rsid w:val="03204142"/>
    <w:rsid w:val="03C1405D"/>
    <w:rsid w:val="079139E4"/>
    <w:rsid w:val="1AA55A77"/>
    <w:rsid w:val="1FDC2A9D"/>
    <w:rsid w:val="1FDD26C2"/>
    <w:rsid w:val="214E1926"/>
    <w:rsid w:val="24D2671B"/>
    <w:rsid w:val="2ED567D7"/>
    <w:rsid w:val="3B632D74"/>
    <w:rsid w:val="3DD76AD6"/>
    <w:rsid w:val="42733D44"/>
    <w:rsid w:val="4A683EB6"/>
    <w:rsid w:val="4A807E8A"/>
    <w:rsid w:val="512F4B37"/>
    <w:rsid w:val="53F6303B"/>
    <w:rsid w:val="563D28AD"/>
    <w:rsid w:val="5AF2165A"/>
    <w:rsid w:val="5B8F69CF"/>
    <w:rsid w:val="5DF829A8"/>
    <w:rsid w:val="646F6486"/>
    <w:rsid w:val="65ED4C15"/>
    <w:rsid w:val="66F25533"/>
    <w:rsid w:val="6C972796"/>
    <w:rsid w:val="6D6A7234"/>
    <w:rsid w:val="6FDD0832"/>
    <w:rsid w:val="746E729B"/>
    <w:rsid w:val="74A31535"/>
    <w:rsid w:val="74E82DE3"/>
    <w:rsid w:val="79C42F53"/>
    <w:rsid w:val="7D3E4F7F"/>
    <w:rsid w:val="7F3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2025-01-20T04:01:00Z</dcterms:created>
  <dc:creator>黄卓1651456990387</dc:creator>
  <cp:lastModifiedBy>黄卓1651456990387</cp:lastModifiedBy>
  <cp:lastPrinted>2025-01-24T03:43:55Z</cp:lastPrinted>
  <dcterms:modified xsi:type="dcterms:W3CDTF">2025-01-24T06:29:59Z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