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包所需服务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设施、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设备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详细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配置</w:t>
      </w:r>
    </w:p>
    <w:p>
      <w:pPr>
        <w:spacing w:line="560" w:lineRule="exact"/>
        <w:rPr>
          <w:rFonts w:hint="eastAsia" w:ascii="宋体" w:hAnsi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子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包一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▲1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实验室现用通风系统整套（含对应新风系统、通风柜、变频系统、过滤系统、阀门、风机管路等）；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▲2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实验室通风和环境监控系统（含温湿度控制、冰箱温度监控、红外感应报警等）；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▲3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实验室消防和水电系统（含相关配套）；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▲4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实验室气体管路系统（含相关配套）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二、子包二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1.实验室污水处理系统整套；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2.实验室在用仪器设备，详见“实验室仪器设备表”；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3.采购人工作需要可能新增的仪器设备。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1"/>
        <w:jc w:val="left"/>
        <w:textAlignment w:val="auto"/>
        <w:rPr>
          <w:rFonts w:hint="eastAsia" w:ascii="宋体" w:hAnsi="宋体" w:cs="宋体"/>
          <w:b/>
          <w:bCs/>
          <w:kern w:val="2"/>
          <w:sz w:val="24"/>
          <w:szCs w:val="24"/>
          <w:lang w:val="en-US" w:eastAsia="zh-CN"/>
        </w:rPr>
      </w:pPr>
    </w:p>
    <w:p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实验室仪器设备表</w:t>
      </w:r>
      <w:bookmarkEnd w:id="0"/>
    </w:p>
    <w:tbl>
      <w:tblPr>
        <w:tblStyle w:val="2"/>
        <w:tblpPr w:leftFromText="180" w:rightFromText="180" w:vertAnchor="text" w:horzAnchor="page" w:tblpX="1322" w:tblpY="336"/>
        <w:tblOverlap w:val="never"/>
        <w:tblW w:w="91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3120"/>
        <w:gridCol w:w="2295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仪器设备名称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制造商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型号（规格）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移液器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▲超高效液相色谱仪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waters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WATERS ACQUITY UPLC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SA08063394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HP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HP Corlor LaserJet 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不间断电源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美国山特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▲紫外检测器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waters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▲荧光检测器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waters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液氮罐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waters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▲液相质谱仪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waters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WATERS xevo TQ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Serial S4DVV59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惠普打印机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HP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HP  Laser Jet p1008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不间断电源</w:t>
            </w:r>
          </w:p>
        </w:tc>
        <w:tc>
          <w:tcPr>
            <w:tcW w:w="229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美国山特</w:t>
            </w:r>
          </w:p>
        </w:tc>
        <w:tc>
          <w:tcPr>
            <w:tcW w:w="313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氮气发生器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毕克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Genius NM321A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抽湿机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澳洲活仕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WDF15BT1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酶标仪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美国热电雷勃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Multiskan MK3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highlight w:val="none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戴尔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GX755MT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20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酶标仪</w:t>
            </w:r>
          </w:p>
        </w:tc>
        <w:tc>
          <w:tcPr>
            <w:tcW w:w="229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美国热电雷勃</w:t>
            </w:r>
          </w:p>
        </w:tc>
        <w:tc>
          <w:tcPr>
            <w:tcW w:w="313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Multiskan MK4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酶标仪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美国热电雷勃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Multiskan MK5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培养箱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德国BINDER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BD115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120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酶标板洗板机</w:t>
            </w:r>
          </w:p>
        </w:tc>
        <w:tc>
          <w:tcPr>
            <w:tcW w:w="229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芬兰 热电</w:t>
            </w:r>
          </w:p>
        </w:tc>
        <w:tc>
          <w:tcPr>
            <w:tcW w:w="3135" w:type="dxa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Well wash4 MK2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抽湿机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澳洲活仕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WDF15BT1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酶标仪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美国Bio-Tek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ELX808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acer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xc-105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canon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ip1188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浓缩氮吹仪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Zymark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Zymark 103199  TV0451N12819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▲气相色谱-质谱联用仪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Agilent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7890A-5975C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惠普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惠普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不间断电源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山特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台式PH/ISE测试仪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美国Thermo ORION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ORION818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恒流泵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美国WATSON公司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205S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真空泵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天津奥特赛恩斯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AP-01/P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固相萃取装置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美国SUPELCO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12管防交叉污染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固相萃取仪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美国SUPELCO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ZZ-8L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多功能振荡器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yamato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SA300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精控恒温干燥箱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德国BINDER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BINDER FD53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调速多用震荡器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江苏金坛市中大仪器厂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HY-2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旋涡震荡器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广州IKA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IKA MS3 BASIC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超声波清洗机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上海科导超声仪器有限公司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SK1200H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匀浆机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日本NISSEI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NISSEI AM6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旋涡震荡器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广州IKA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高速冷冻离心机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Sigma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3K15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试剂柜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依拉勃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Ministore 822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搅拌机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飞利浦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HR2168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研磨仪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德国Retsch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GM200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高速冷冻离心机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德国Sigma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3-30k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组织匀浆机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IKA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exact"/>
        </w:trPr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旋转蒸发仪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BUCHI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R-215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多通道涡旋仪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Heidolph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Multi Reax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35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多样品平行定量浓缩仪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BUCHI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Syncore Polyvap R-24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真空泵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BUCHI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V-300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冷却循环水系统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BUCHI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DL-400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振荡器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IKA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HS260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试剂冷藏箱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三洋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MPR-312D(CN)-C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抽湿机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澳洲活仕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WDF15BT1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净气型储药柜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华风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NS800-S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电子天平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赛多利斯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BT25S 21g;0.01mg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电子天平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梅特勒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XSE205DU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电子天平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梅特勒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ME303E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超声波清洗机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上海必能信超声有限公司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BUG40-6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德国BINDER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ED240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超声波清洗仪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东莞科桥超声波设备有限公司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KQ-250DE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低温保存箱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海尔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DW－40W380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超低温保存箱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海尔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DW-86W420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低温冰箱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日本SANYO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SANYO MDF-136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低温冰箱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三洋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MDF-U548D-C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超低温冰箱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日本SANYO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SANYO MDF-u53v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医用冰箱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F700-SAEC-TSC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低速大容量离心机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上海安亭科学仪器厂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Anake TDL-5-A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江苏三星电子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RS19NPSW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样品保存冷柜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三洋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390型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生物安全柜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ESCO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classⅡBSC AC2-4S1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轮转切片机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德国Leica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RM2135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全自动脱水机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德国Leica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TP1020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烤片机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德国Leica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HI1220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摊片机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德国Leica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HI1210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石蜡包埋冷台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德国Leica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EG1140C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石蜡包埋配置器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德国Leica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EG1110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冷冻切片机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德国Leica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CM1850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A/D水分测定仪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日本A/D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AD-4714A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普通光学显微镜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台湾OLYMPUS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CH-B145-T-2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体视显微镜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厦门Motic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SMZ-143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真空冷冻干燥机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美国Thermo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 Savant ModulyoD-230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旋涡震荡器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广州IKA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▲瑞士荧光PCR仪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瑞士 罗氏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LightCycler 480П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HP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RP5700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HP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CP2025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不间断电源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美国山特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▲全自动基因分析测序仪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美国ABI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戴尔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OPTIPLEX XE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惠普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M451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抽湿机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澳洲活仕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WDF15BT1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凝胶成像系统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美国BioRad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BioRad Gel Doc XR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美国DELL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OPTIPLEX330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电泳仪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美国BioRad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BioRad PowerPac Basic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微波炉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顺德格兰仕电器有限公司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WD 900ASL23-2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小型台式离心机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德国Thermo Fisher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Legend Micro 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生物安全柜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ESCO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classⅡBSC AC2-4S1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旋涡震荡器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广州IKA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组织匀浆机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罗氏 Roche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MagNA Lyser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▲芬兰核酸提取仪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KingFisher Flex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冷冻离心机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 贝克曼库尔特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Allegra 64R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96孔板离心机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德国Sigma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2-6E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▲实时定量荧光PCR仪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美国Applera(美国应用生物系统公司)</w:t>
            </w:r>
          </w:p>
        </w:tc>
        <w:tc>
          <w:tcPr>
            <w:tcW w:w="3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ABI 7500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APPLIED BISSYSTARS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HP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HP COLOR LASERJET 2605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不间断电源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山特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HP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Lsder Jet p3015d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▲温度梯度PCR仪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美国MJ公司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PTC-200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▲PCR仪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 BIOMETRA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Tprofessional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酶标仪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芬兰 热电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Multiskan FC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DELL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HP1505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江苏三星电子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RS19NPSW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二氧化碳培养箱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美国Thermo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HEPA CLASS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普通培养箱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德国BINDER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BD115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精控恒温培养箱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德国MEMMERT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MEMMERT INP-400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▲全自动高压灭菌器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英国Astell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AMA260N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精密恒温干燥箱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德国BINDER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BINDER FD115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德国BINDER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ED240，serial No:06-09575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磁力搅拌器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上海比郎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S21-5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微波炉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美的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EV923KF6-NA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海尔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BCD-238S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生物安全柜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ESCO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classⅡBSC AC2-6S1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国产普通离心机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上海安亭科学仪器厂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Anake TGL-16G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▲荧光倒置显微镜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Leica DM ILLED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联想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M6600d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生物安全柜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ESCO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classⅡBSC AC2-4S1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自动分液器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 Thermo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Multidrop Combi/SMART（50nL-2.5mL）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多功能平台摇床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PSU 20i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超低温冰箱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美国REVCO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REVCO Legaic ULT1386-3-V37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液氮罐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四川东亚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YDS-110-290F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紫外线杀菌车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广州东方电公司热干燥设备有限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制冰机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日本PANASONIC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SIM-F140AY65-PC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荧光定量PCR仪专用打印机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P3015d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P3015d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图书档案文件消毒柜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杭州福诺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FLD-200B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09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研究级正立荧光显微镜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德国ZEISS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Axio Imager 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美国DELL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OPTIPLEX330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不间断电源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山特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ON-LINE 1 KVA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紫外光栅分光光度计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山东高密彩虹分析仪器有限公司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752型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普通光学显微镜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德国Leica(上海)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除湿机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美菱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SJ-262E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电动订书机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KW-triO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KW-triO5014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▲核酸提取仪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 Thermo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KingFisher Flex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生物安全柜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新加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ESCO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ESCO AC2-4S1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超纯水系统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MILLIPORE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Integral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超声波细胞粉碎机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宁波新芝科器研究所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宁波JY92-2D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生物安全柜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ESCO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classⅡBSC AC2-6S1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上海飞鸽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飞鸽TDL-40B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低温培养箱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德国BINDER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KB240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真空检测仪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扬子江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A型垫火花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磁力搅拌器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其林贝尔仪器制造有限公司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GL-3250C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洗板机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Wellwash versa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▲超纯水系统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密理博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Mili-Q Integral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洗板机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上海科华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ST-96W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洗板机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THERMOFISHER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Wellwesh Versa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均质仪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德国莱驰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GM 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小型台式离心机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THERMOFISHER</w:t>
            </w:r>
          </w:p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ST8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▲荧光定量PCR仪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罗氏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LightCycler 480Ⅱ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惠普电脑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惠普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HP rp5700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131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净气型储药柜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依拉勃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Captair 834 Smart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132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医用冰箱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热电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F700-SAEC-TSC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▲全自动固相萃取仪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睿科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Fotector Plus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▲全自动平行浓缩仪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睿科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AutoEVA-60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笔记本电脑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联想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ThinkpadE470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136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PAD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华为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荣耀JDN-W09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137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浓缩氮吹仪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美国OA-SYS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N-EVAP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138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荧光显微镜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美国AO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139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超低温医用冰箱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赛默飞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ULTS1651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大容量离心机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 fisher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Heraeus Multifuge 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低温医用冰箱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 fisher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ULT2330V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医用高压锅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致微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GR110DA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143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低温医用冰箱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 fisher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ULT2330V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生物安全柜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ESCO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ESCO/AC2-4S1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145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医用冷藏/冷冻组合冰箱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赛默飞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263C-AXC-TSC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146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水浴恒温振荡器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杰瑞安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JRA-WHS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147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微量高速离心机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eppendorf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EPPENDORF5418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震动球磨仪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格瑞德曼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GT300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149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PH测试笔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PHTestr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▲全自动高精度酶联免疫工作站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TECAN　Freedom EVOlyzer 150-8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TECAN　Freedom EVOlyzer 150-8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HP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Z240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64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152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▲高级全自动微生物鉴定/药敏分析</w:t>
            </w:r>
            <w:bookmarkStart w:id="1" w:name="_GoBack"/>
            <w:bookmarkEnd w:id="1"/>
            <w:r>
              <w:rPr>
                <w:rFonts w:hint="eastAsia" w:ascii="宋体" w:hAnsi="宋体"/>
                <w:color w:val="000000"/>
                <w:sz w:val="20"/>
                <w:szCs w:val="20"/>
              </w:rPr>
              <w:t>系统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梅里埃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VITEK 2 Compact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不间断电源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APC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smart-UPS1500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电脑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HP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FF"/>
                <w:sz w:val="20"/>
                <w:szCs w:val="20"/>
              </w:rPr>
            </w:pP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HP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Laser Jet pro M202d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153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PH测试笔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Thermo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PHTestr 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154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药品保存箱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普和希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MDF-U5412N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FF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155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PH计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赛默飞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Eutech pH700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156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冷藏/冷冻保存箱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普和希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MPR-414F-PC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157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旋涡震荡器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IKA VORTEX1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IKA VORTEX1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158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洗板机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赛默飞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Wellwash Versa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159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IKA MINI G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IKA MINI 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低温保存箱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普和希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MPR-1411-PC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冷藏冷冻保存箱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普和希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MPR-440F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冷藏冷冻保存箱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普和希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MDF-C430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电子天平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梅特勒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-托利多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ML3002T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电子天平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梅特勒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-托利多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ML303T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马弗炉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雅玛拓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F0311C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电热恒温振荡水槽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上海一恒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DKZ-2B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高速离心机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四川蜀科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TGL-23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超声波清洗仪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上海科导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SK7210HP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169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空气浴恒温摇床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上海一恒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THZ-300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药品冷藏冷冻保存箱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海尔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HYCD-282C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171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药品冷藏冷冻保存箱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海尔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HYCD-469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172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恒温恒湿微生物培养箱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上海一恒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BPS-100CL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微孔板孵育器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上海一恒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BK100-4A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174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药品冷藏冷冻保存箱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海尔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HYCD-469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175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生物安全柜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ESCO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AC2-3S8-CN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176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酶标仪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Molecular Devices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SpectraLLax ABSplus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177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多管漩涡混合仪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杭州米欧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DMT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－2500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178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漩涡震荡仪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IKA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IKA VORTEX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179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条码打印机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立象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ARGOX CP-2240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</w:trPr>
        <w:tc>
          <w:tcPr>
            <w:tcW w:w="6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  <w:t>180</w:t>
            </w:r>
          </w:p>
        </w:tc>
        <w:tc>
          <w:tcPr>
            <w:tcW w:w="31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条码打印机</w:t>
            </w:r>
          </w:p>
        </w:tc>
        <w:tc>
          <w:tcPr>
            <w:tcW w:w="22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立象</w:t>
            </w:r>
          </w:p>
        </w:tc>
        <w:tc>
          <w:tcPr>
            <w:tcW w:w="31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ARGOX CP-2140</w:t>
            </w:r>
          </w:p>
        </w:tc>
      </w:tr>
    </w:tbl>
    <w:p/>
    <w:p/>
    <w:sectPr>
      <w:pgSz w:w="11906" w:h="16838"/>
      <w:pgMar w:top="1440" w:right="1797" w:bottom="1440" w:left="179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86C9B"/>
    <w:rsid w:val="2E886C9B"/>
    <w:rsid w:val="365F66DD"/>
    <w:rsid w:val="397E5CF4"/>
    <w:rsid w:val="3C072CAD"/>
    <w:rsid w:val="45C246F6"/>
    <w:rsid w:val="49213044"/>
    <w:rsid w:val="544A561C"/>
    <w:rsid w:val="5D585EB4"/>
    <w:rsid w:val="61FD3B31"/>
    <w:rsid w:val="6FDEA227"/>
    <w:rsid w:val="7CD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2026-01-05T11:28:00Z</dcterms:created>
  <dc:creator>周明</dc:creator>
  <cp:lastModifiedBy>黄雪英</cp:lastModifiedBy>
  <dcterms:modified xsi:type="dcterms:W3CDTF">2026-01-06T15:14:34Z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